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721574" w:rsidRDefault="007C1E42" w:rsidP="00782A90">
                  <w:pPr>
                    <w:pStyle w:val="Default"/>
                    <w:ind w:left="-108" w:right="-90"/>
                    <w:jc w:val="both"/>
                    <w:rPr>
                      <w:rFonts w:ascii="Arial" w:hAnsi="Arial" w:cs="Arial"/>
                    </w:rPr>
                  </w:pPr>
                  <w:r>
                    <w:rPr>
                      <w:rFonts w:ascii="Arial" w:hAnsi="Arial" w:cs="Arial"/>
                    </w:rPr>
                    <w:t>2</w:t>
                  </w:r>
                  <w:r w:rsidR="00721574" w:rsidRPr="00721574">
                    <w:rPr>
                      <w:rFonts w:ascii="Arial" w:hAnsi="Arial" w:cs="Arial"/>
                    </w:rPr>
                    <w:t xml:space="preserve"> October</w:t>
                  </w:r>
                  <w:r w:rsidR="00C4116D" w:rsidRPr="00721574">
                    <w:rPr>
                      <w:rFonts w:ascii="Arial" w:hAnsi="Arial" w:cs="Arial"/>
                    </w:rPr>
                    <w:t xml:space="preserve"> </w:t>
                  </w:r>
                  <w:r w:rsidR="00FD1536" w:rsidRPr="00721574">
                    <w:rPr>
                      <w:rFonts w:ascii="Arial" w:hAnsi="Arial" w:cs="Arial"/>
                    </w:rPr>
                    <w:t>2015</w:t>
                  </w:r>
                </w:p>
                <w:p w:rsidR="00FD1536" w:rsidRPr="00721574" w:rsidRDefault="00FD1536" w:rsidP="006E2F13">
                  <w:pPr>
                    <w:pStyle w:val="Default"/>
                    <w:ind w:left="-18" w:right="-90"/>
                    <w:jc w:val="both"/>
                    <w:rPr>
                      <w:rFonts w:ascii="Arial" w:hAnsi="Arial" w:cs="Arial"/>
                      <w:b/>
                    </w:rPr>
                  </w:pPr>
                </w:p>
                <w:p w:rsidR="005149C4" w:rsidRPr="00721574" w:rsidRDefault="005149C4" w:rsidP="00747D21">
                  <w:pPr>
                    <w:spacing w:after="0" w:line="240" w:lineRule="auto"/>
                    <w:ind w:left="-18" w:right="-90"/>
                    <w:jc w:val="both"/>
                    <w:rPr>
                      <w:rFonts w:ascii="Arial" w:hAnsi="Arial" w:cs="Arial"/>
                      <w:b/>
                      <w:sz w:val="24"/>
                      <w:szCs w:val="24"/>
                    </w:rPr>
                  </w:pPr>
                </w:p>
                <w:p w:rsidR="00721574" w:rsidRPr="00721574" w:rsidRDefault="007C1E42" w:rsidP="00721574">
                  <w:pPr>
                    <w:pStyle w:val="ListParagraph"/>
                    <w:spacing w:after="0" w:line="240" w:lineRule="auto"/>
                    <w:ind w:left="252" w:right="-90"/>
                    <w:jc w:val="center"/>
                    <w:rPr>
                      <w:rFonts w:ascii="Arial" w:hAnsi="Arial" w:cs="Arial"/>
                      <w:b/>
                      <w:sz w:val="28"/>
                      <w:szCs w:val="28"/>
                    </w:rPr>
                  </w:pPr>
                  <w:r>
                    <w:rPr>
                      <w:rFonts w:ascii="Arial" w:hAnsi="Arial" w:cs="Arial"/>
                      <w:b/>
                      <w:sz w:val="28"/>
                      <w:szCs w:val="28"/>
                    </w:rPr>
                    <w:t>Burundi</w:t>
                  </w:r>
                </w:p>
                <w:p w:rsidR="00721574" w:rsidRDefault="00721574" w:rsidP="00F52F1B">
                  <w:pPr>
                    <w:pStyle w:val="ListParagraph"/>
                    <w:spacing w:after="0" w:line="240" w:lineRule="auto"/>
                    <w:ind w:left="252" w:right="-90"/>
                    <w:jc w:val="both"/>
                    <w:rPr>
                      <w:rFonts w:ascii="Arial" w:hAnsi="Arial" w:cs="Arial"/>
                      <w:sz w:val="24"/>
                      <w:szCs w:val="24"/>
                    </w:rPr>
                  </w:pPr>
                </w:p>
                <w:p w:rsidR="007C1E42" w:rsidRPr="007C1E42" w:rsidRDefault="007C1E42" w:rsidP="007C1E42">
                  <w:pPr>
                    <w:spacing w:after="0" w:line="240" w:lineRule="auto"/>
                    <w:ind w:right="-90"/>
                    <w:jc w:val="both"/>
                    <w:rPr>
                      <w:rFonts w:ascii="Arial" w:hAnsi="Arial" w:cs="Arial"/>
                      <w:b/>
                      <w:sz w:val="24"/>
                      <w:szCs w:val="24"/>
                    </w:rPr>
                  </w:pPr>
                  <w:r w:rsidRPr="007C1E42">
                    <w:rPr>
                      <w:rFonts w:ascii="Arial" w:hAnsi="Arial" w:cs="Arial"/>
                      <w:b/>
                      <w:sz w:val="24"/>
                      <w:szCs w:val="24"/>
                    </w:rPr>
                    <w:t xml:space="preserve">Introduction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Council Regulation (EU) No 2015/1755 (“the Regulation”) has been passed and imposes financial sanctions against Burundi. An asset freeze now applies to the four people listed in the Annex to this Notice. Notice summary (Full details are provided in the Annex to this Notice)</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Four individuals have now been added to the consolidated list and are therefore now subject to an asset freeze.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spacing w:after="0" w:line="240" w:lineRule="auto"/>
                    <w:ind w:right="-90"/>
                    <w:jc w:val="both"/>
                    <w:rPr>
                      <w:rFonts w:ascii="Arial" w:hAnsi="Arial" w:cs="Arial"/>
                      <w:b/>
                      <w:sz w:val="24"/>
                      <w:szCs w:val="24"/>
                    </w:rPr>
                  </w:pPr>
                  <w:r w:rsidRPr="007C1E42">
                    <w:rPr>
                      <w:rFonts w:ascii="Arial" w:hAnsi="Arial" w:cs="Arial"/>
                      <w:b/>
                      <w:sz w:val="24"/>
                      <w:szCs w:val="24"/>
                    </w:rPr>
                    <w:t xml:space="preserve">What you must do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You must: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5"/>
                    </w:numPr>
                    <w:spacing w:after="0" w:line="240" w:lineRule="auto"/>
                    <w:ind w:right="-90" w:hanging="288"/>
                    <w:jc w:val="both"/>
                    <w:rPr>
                      <w:rFonts w:ascii="Arial" w:hAnsi="Arial" w:cs="Arial"/>
                      <w:sz w:val="24"/>
                      <w:szCs w:val="24"/>
                    </w:rPr>
                  </w:pPr>
                  <w:r w:rsidRPr="007C1E42">
                    <w:rPr>
                      <w:rFonts w:ascii="Arial" w:hAnsi="Arial" w:cs="Arial"/>
                      <w:sz w:val="24"/>
                      <w:szCs w:val="24"/>
                    </w:rPr>
                    <w:t xml:space="preserve">check whether you maintain any accounts or hold any funds or economic resources for the persons set out in the Annex to this Notice; </w:t>
                  </w:r>
                </w:p>
                <w:p w:rsidR="007C1E42" w:rsidRDefault="007C1E42" w:rsidP="007C1E42">
                  <w:pPr>
                    <w:pStyle w:val="ListParagraph"/>
                    <w:spacing w:after="0" w:line="240" w:lineRule="auto"/>
                    <w:ind w:left="1080" w:right="-90" w:hanging="288"/>
                    <w:jc w:val="both"/>
                    <w:rPr>
                      <w:rFonts w:ascii="Arial" w:hAnsi="Arial" w:cs="Arial"/>
                      <w:sz w:val="24"/>
                      <w:szCs w:val="24"/>
                    </w:rPr>
                  </w:pPr>
                </w:p>
                <w:p w:rsidR="007C1E42" w:rsidRDefault="007C1E42" w:rsidP="007C1E42">
                  <w:pPr>
                    <w:pStyle w:val="ListParagraph"/>
                    <w:numPr>
                      <w:ilvl w:val="0"/>
                      <w:numId w:val="25"/>
                    </w:numPr>
                    <w:spacing w:after="0" w:line="240" w:lineRule="auto"/>
                    <w:ind w:right="-90" w:hanging="288"/>
                    <w:jc w:val="both"/>
                    <w:rPr>
                      <w:rFonts w:ascii="Arial" w:hAnsi="Arial" w:cs="Arial"/>
                      <w:sz w:val="24"/>
                      <w:szCs w:val="24"/>
                    </w:rPr>
                  </w:pPr>
                  <w:r w:rsidRPr="007C1E42">
                    <w:rPr>
                      <w:rFonts w:ascii="Arial" w:hAnsi="Arial" w:cs="Arial"/>
                      <w:sz w:val="24"/>
                      <w:szCs w:val="24"/>
                    </w:rPr>
                    <w:t xml:space="preserve">freeze such accounts, and other funds or assets; </w:t>
                  </w:r>
                </w:p>
                <w:p w:rsidR="007C1E42" w:rsidRPr="007C1E42" w:rsidRDefault="007C1E42" w:rsidP="007C1E42">
                  <w:pPr>
                    <w:pStyle w:val="ListParagraph"/>
                    <w:ind w:hanging="288"/>
                    <w:rPr>
                      <w:rFonts w:ascii="Arial" w:hAnsi="Arial" w:cs="Arial"/>
                      <w:sz w:val="24"/>
                      <w:szCs w:val="24"/>
                    </w:rPr>
                  </w:pPr>
                </w:p>
                <w:p w:rsidR="007C1E42" w:rsidRDefault="007C1E42" w:rsidP="007C1E42">
                  <w:pPr>
                    <w:pStyle w:val="ListParagraph"/>
                    <w:numPr>
                      <w:ilvl w:val="0"/>
                      <w:numId w:val="25"/>
                    </w:numPr>
                    <w:spacing w:after="0" w:line="240" w:lineRule="auto"/>
                    <w:ind w:right="-90" w:hanging="288"/>
                    <w:jc w:val="both"/>
                    <w:rPr>
                      <w:rFonts w:ascii="Arial" w:hAnsi="Arial" w:cs="Arial"/>
                      <w:sz w:val="24"/>
                      <w:szCs w:val="24"/>
                    </w:rPr>
                  </w:pPr>
                  <w:r w:rsidRPr="007C1E42">
                    <w:rPr>
                      <w:rFonts w:ascii="Arial" w:hAnsi="Arial" w:cs="Arial"/>
                      <w:sz w:val="24"/>
                      <w:szCs w:val="24"/>
                    </w:rPr>
                    <w:t xml:space="preserve">refrain from dealing with the funds or assets or making them available to such persons unless licensed by the </w:t>
                  </w:r>
                  <w:r w:rsidR="007744D1">
                    <w:rPr>
                      <w:rFonts w:ascii="Arial" w:hAnsi="Arial" w:cs="Arial"/>
                      <w:sz w:val="24"/>
                      <w:szCs w:val="24"/>
                    </w:rPr>
                    <w:t>Governor</w:t>
                  </w:r>
                  <w:r w:rsidRPr="007C1E42">
                    <w:rPr>
                      <w:rFonts w:ascii="Arial" w:hAnsi="Arial" w:cs="Arial"/>
                      <w:sz w:val="24"/>
                      <w:szCs w:val="24"/>
                    </w:rPr>
                    <w:t xml:space="preserve">; </w:t>
                  </w:r>
                </w:p>
                <w:p w:rsidR="007C1E42" w:rsidRPr="007C1E42" w:rsidRDefault="007C1E42" w:rsidP="007C1E42">
                  <w:pPr>
                    <w:pStyle w:val="ListParagraph"/>
                    <w:ind w:hanging="288"/>
                    <w:rPr>
                      <w:rFonts w:ascii="Arial" w:hAnsi="Arial" w:cs="Arial"/>
                      <w:sz w:val="24"/>
                      <w:szCs w:val="24"/>
                    </w:rPr>
                  </w:pPr>
                </w:p>
                <w:p w:rsidR="007C1E42" w:rsidRDefault="007C1E42" w:rsidP="007C1E42">
                  <w:pPr>
                    <w:pStyle w:val="ListParagraph"/>
                    <w:numPr>
                      <w:ilvl w:val="0"/>
                      <w:numId w:val="25"/>
                    </w:numPr>
                    <w:spacing w:after="0" w:line="240" w:lineRule="auto"/>
                    <w:ind w:right="-90" w:hanging="288"/>
                    <w:jc w:val="both"/>
                    <w:rPr>
                      <w:rFonts w:ascii="Arial" w:hAnsi="Arial" w:cs="Arial"/>
                      <w:sz w:val="24"/>
                      <w:szCs w:val="24"/>
                    </w:rPr>
                  </w:pPr>
                  <w:r w:rsidRPr="007C1E42">
                    <w:rPr>
                      <w:rFonts w:ascii="Arial" w:hAnsi="Arial" w:cs="Arial"/>
                      <w:sz w:val="24"/>
                      <w:szCs w:val="24"/>
                    </w:rPr>
                    <w:t xml:space="preserve">report any findings to the </w:t>
                  </w:r>
                  <w:r w:rsidR="007744D1">
                    <w:rPr>
                      <w:rFonts w:ascii="Arial" w:hAnsi="Arial" w:cs="Arial"/>
                      <w:sz w:val="24"/>
                      <w:szCs w:val="24"/>
                    </w:rPr>
                    <w:t>Governor</w:t>
                  </w:r>
                  <w:r w:rsidRPr="007C1E42">
                    <w:rPr>
                      <w:rFonts w:ascii="Arial" w:hAnsi="Arial" w:cs="Arial"/>
                      <w:sz w:val="24"/>
                      <w:szCs w:val="24"/>
                    </w:rPr>
                    <w:t xml:space="preserve">, together with any additional information that would facilitate compliance with the Regulation; </w:t>
                  </w:r>
                </w:p>
                <w:p w:rsidR="007C1E42" w:rsidRPr="007C1E42" w:rsidRDefault="007C1E42" w:rsidP="007C1E42">
                  <w:pPr>
                    <w:pStyle w:val="ListParagraph"/>
                    <w:ind w:hanging="288"/>
                    <w:rPr>
                      <w:rFonts w:ascii="Arial" w:hAnsi="Arial" w:cs="Arial"/>
                      <w:sz w:val="24"/>
                      <w:szCs w:val="24"/>
                    </w:rPr>
                  </w:pPr>
                </w:p>
                <w:p w:rsidR="007C1E42" w:rsidRDefault="007C1E42" w:rsidP="007C1E42">
                  <w:pPr>
                    <w:pStyle w:val="ListParagraph"/>
                    <w:numPr>
                      <w:ilvl w:val="0"/>
                      <w:numId w:val="25"/>
                    </w:numPr>
                    <w:spacing w:after="0" w:line="240" w:lineRule="auto"/>
                    <w:ind w:right="-90" w:hanging="288"/>
                    <w:jc w:val="both"/>
                    <w:rPr>
                      <w:rFonts w:ascii="Arial" w:hAnsi="Arial" w:cs="Arial"/>
                      <w:sz w:val="24"/>
                      <w:szCs w:val="24"/>
                    </w:rPr>
                  </w:pPr>
                  <w:proofErr w:type="gramStart"/>
                  <w:r w:rsidRPr="007C1E42">
                    <w:rPr>
                      <w:rFonts w:ascii="Arial" w:hAnsi="Arial" w:cs="Arial"/>
                      <w:sz w:val="24"/>
                      <w:szCs w:val="24"/>
                    </w:rPr>
                    <w:t>provide</w:t>
                  </w:r>
                  <w:proofErr w:type="gramEnd"/>
                  <w:r w:rsidRPr="007C1E42">
                    <w:rPr>
                      <w:rFonts w:ascii="Arial" w:hAnsi="Arial" w:cs="Arial"/>
                      <w:sz w:val="24"/>
                      <w:szCs w:val="24"/>
                    </w:rPr>
                    <w:t xml:space="preserve"> any information concerning the frozen assets of designated persons that the </w:t>
                  </w:r>
                  <w:r w:rsidR="007744D1">
                    <w:rPr>
                      <w:rFonts w:ascii="Arial" w:hAnsi="Arial" w:cs="Arial"/>
                      <w:sz w:val="24"/>
                      <w:szCs w:val="24"/>
                    </w:rPr>
                    <w:t>Governor</w:t>
                  </w:r>
                  <w:r w:rsidRPr="007C1E42">
                    <w:rPr>
                      <w:rFonts w:ascii="Arial" w:hAnsi="Arial" w:cs="Arial"/>
                      <w:sz w:val="24"/>
                      <w:szCs w:val="24"/>
                    </w:rPr>
                    <w:t xml:space="preserve"> may request. Information reported to the </w:t>
                  </w:r>
                  <w:r w:rsidR="007744D1">
                    <w:rPr>
                      <w:rFonts w:ascii="Arial" w:hAnsi="Arial" w:cs="Arial"/>
                      <w:sz w:val="24"/>
                      <w:szCs w:val="24"/>
                    </w:rPr>
                    <w:t>Governor</w:t>
                  </w:r>
                  <w:r w:rsidRPr="007C1E42">
                    <w:rPr>
                      <w:rFonts w:ascii="Arial" w:hAnsi="Arial" w:cs="Arial"/>
                      <w:sz w:val="24"/>
                      <w:szCs w:val="24"/>
                    </w:rPr>
                    <w:t xml:space="preserve"> may be passed on to other regulatory au</w:t>
                  </w:r>
                  <w:r>
                    <w:rPr>
                      <w:rFonts w:ascii="Arial" w:hAnsi="Arial" w:cs="Arial"/>
                      <w:sz w:val="24"/>
                      <w:szCs w:val="24"/>
                    </w:rPr>
                    <w:t xml:space="preserve">thorities or law enforcement;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Failure to comply with financial sanctions legislation or to seek to circumvent its provisions is a criminal offence.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spacing w:after="0" w:line="240" w:lineRule="auto"/>
                    <w:ind w:right="-90"/>
                    <w:jc w:val="both"/>
                    <w:rPr>
                      <w:rFonts w:ascii="Arial" w:hAnsi="Arial" w:cs="Arial"/>
                      <w:b/>
                      <w:sz w:val="24"/>
                      <w:szCs w:val="24"/>
                    </w:rPr>
                  </w:pPr>
                  <w:r w:rsidRPr="007C1E42">
                    <w:rPr>
                      <w:rFonts w:ascii="Arial" w:hAnsi="Arial" w:cs="Arial"/>
                      <w:b/>
                      <w:sz w:val="24"/>
                      <w:szCs w:val="24"/>
                    </w:rPr>
                    <w:t xml:space="preserve">Legislative details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lastRenderedPageBreak/>
                    <w:t xml:space="preserve">On 1 October 2015 Council Implementing Regulation (EU) 2015/1755 (“the Regulation”) was published in the Official Journal of the European Union (O.J. L 257, 2.10.2015, p.1) by the Council of the European Union. </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spacing w:after="0" w:line="240" w:lineRule="auto"/>
                    <w:ind w:right="-90"/>
                    <w:jc w:val="both"/>
                    <w:rPr>
                      <w:rFonts w:ascii="Arial" w:hAnsi="Arial" w:cs="Arial"/>
                      <w:b/>
                      <w:sz w:val="24"/>
                      <w:szCs w:val="24"/>
                    </w:rPr>
                  </w:pPr>
                  <w:r w:rsidRPr="007C1E42">
                    <w:rPr>
                      <w:rFonts w:ascii="Arial" w:hAnsi="Arial" w:cs="Arial"/>
                      <w:b/>
                      <w:sz w:val="24"/>
                      <w:szCs w:val="24"/>
                    </w:rPr>
                    <w:t>Further Information</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A copy of the Amending Regulation can be obtained from the website of the Official Journal of the European Union: </w:t>
                  </w:r>
                </w:p>
                <w:p w:rsidR="007C1E42" w:rsidRDefault="00271B55" w:rsidP="007C1E42">
                  <w:pPr>
                    <w:pStyle w:val="ListParagraph"/>
                    <w:spacing w:after="0" w:line="240" w:lineRule="auto"/>
                    <w:ind w:right="-90"/>
                    <w:jc w:val="both"/>
                    <w:rPr>
                      <w:rFonts w:ascii="Arial" w:hAnsi="Arial" w:cs="Arial"/>
                      <w:sz w:val="24"/>
                      <w:szCs w:val="24"/>
                    </w:rPr>
                  </w:pPr>
                  <w:hyperlink r:id="rId10" w:history="1">
                    <w:r w:rsidR="007C1E42" w:rsidRPr="005403D3">
                      <w:rPr>
                        <w:rStyle w:val="Hyperlink"/>
                        <w:rFonts w:ascii="Arial" w:hAnsi="Arial" w:cs="Arial"/>
                        <w:sz w:val="24"/>
                        <w:szCs w:val="24"/>
                      </w:rPr>
                      <w:t>http://eur-lex.europa.eu/legal-content/EN/TXT/?uri=uriserv:OJ.L_.2015.257.01.0001.01.ENG</w:t>
                    </w:r>
                  </w:hyperlink>
                </w:p>
                <w:p w:rsidR="007C1E42" w:rsidRDefault="007C1E42" w:rsidP="007C1E42">
                  <w:pPr>
                    <w:pStyle w:val="ListParagraph"/>
                    <w:spacing w:after="0" w:line="240" w:lineRule="auto"/>
                    <w:ind w:right="-90"/>
                    <w:jc w:val="both"/>
                    <w:rPr>
                      <w:rFonts w:ascii="Arial" w:hAnsi="Arial" w:cs="Arial"/>
                      <w:sz w:val="24"/>
                      <w:szCs w:val="24"/>
                    </w:rPr>
                  </w:pPr>
                </w:p>
                <w:p w:rsid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 xml:space="preserve">Copies of relevant Releases, certain EU Regulations, and UK legislation can be obtained from the Burundi financial sanctions page on the GOV.UK website: </w:t>
                  </w:r>
                </w:p>
                <w:p w:rsidR="007C1E42" w:rsidRDefault="00271B55" w:rsidP="007C1E42">
                  <w:pPr>
                    <w:pStyle w:val="ListParagraph"/>
                    <w:spacing w:after="0" w:line="240" w:lineRule="auto"/>
                    <w:ind w:right="-90"/>
                    <w:jc w:val="both"/>
                    <w:rPr>
                      <w:rFonts w:ascii="Arial" w:hAnsi="Arial" w:cs="Arial"/>
                      <w:sz w:val="24"/>
                      <w:szCs w:val="24"/>
                    </w:rPr>
                  </w:pPr>
                  <w:hyperlink r:id="rId11" w:history="1">
                    <w:r w:rsidR="007C1E42" w:rsidRPr="005403D3">
                      <w:rPr>
                        <w:rStyle w:val="Hyperlink"/>
                        <w:rFonts w:ascii="Arial" w:hAnsi="Arial" w:cs="Arial"/>
                        <w:sz w:val="24"/>
                        <w:szCs w:val="24"/>
                      </w:rPr>
                      <w:t>https://www.gov.uk/government/collections/financial-sanctions-regime-specific-consolidated-listsand-releases</w:t>
                    </w:r>
                  </w:hyperlink>
                </w:p>
                <w:p w:rsidR="007C1E42" w:rsidRDefault="007C1E42" w:rsidP="007C1E42">
                  <w:pPr>
                    <w:pStyle w:val="ListParagraph"/>
                    <w:spacing w:after="0" w:line="240" w:lineRule="auto"/>
                    <w:ind w:right="-90"/>
                    <w:jc w:val="both"/>
                    <w:rPr>
                      <w:rFonts w:ascii="Arial" w:hAnsi="Arial" w:cs="Arial"/>
                      <w:sz w:val="24"/>
                      <w:szCs w:val="24"/>
                    </w:rPr>
                  </w:pPr>
                </w:p>
                <w:p w:rsidR="007C1E42" w:rsidRDefault="007C1E42"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Please see the FAQs for more information around financial sanctions:</w:t>
                  </w:r>
                </w:p>
                <w:p w:rsidR="007C1E42" w:rsidRDefault="00271B55" w:rsidP="007C1E42">
                  <w:pPr>
                    <w:pStyle w:val="ListParagraph"/>
                    <w:spacing w:after="0" w:line="240" w:lineRule="auto"/>
                    <w:ind w:right="-90"/>
                    <w:jc w:val="both"/>
                    <w:rPr>
                      <w:rFonts w:ascii="Arial" w:hAnsi="Arial" w:cs="Arial"/>
                      <w:sz w:val="24"/>
                      <w:szCs w:val="24"/>
                    </w:rPr>
                  </w:pPr>
                  <w:hyperlink r:id="rId12" w:history="1">
                    <w:r w:rsidR="007C1E42" w:rsidRPr="005403D3">
                      <w:rPr>
                        <w:rStyle w:val="Hyperlink"/>
                        <w:rFonts w:ascii="Arial" w:hAnsi="Arial" w:cs="Arial"/>
                        <w:sz w:val="24"/>
                        <w:szCs w:val="24"/>
                      </w:rPr>
                      <w:t>https://www.gov.uk/government/publications/financial-sanctions-faqs</w:t>
                    </w:r>
                  </w:hyperlink>
                </w:p>
                <w:p w:rsidR="007C1E42" w:rsidRDefault="007C1E42" w:rsidP="007C1E42">
                  <w:pPr>
                    <w:pStyle w:val="ListParagraph"/>
                    <w:spacing w:after="0" w:line="240" w:lineRule="auto"/>
                    <w:ind w:right="-90"/>
                    <w:jc w:val="both"/>
                    <w:rPr>
                      <w:rFonts w:ascii="Arial" w:hAnsi="Arial" w:cs="Arial"/>
                      <w:sz w:val="24"/>
                      <w:szCs w:val="24"/>
                    </w:rPr>
                  </w:pPr>
                </w:p>
                <w:p w:rsidR="00F52F1B" w:rsidRPr="007C1E42" w:rsidRDefault="00721574" w:rsidP="00F52F1B">
                  <w:pPr>
                    <w:spacing w:after="0" w:line="240" w:lineRule="auto"/>
                    <w:ind w:right="-90"/>
                    <w:jc w:val="both"/>
                    <w:rPr>
                      <w:rFonts w:ascii="Arial" w:hAnsi="Arial" w:cs="Arial"/>
                      <w:sz w:val="24"/>
                      <w:szCs w:val="24"/>
                    </w:rPr>
                  </w:pPr>
                  <w:r w:rsidRPr="007C1E42">
                    <w:rPr>
                      <w:rFonts w:ascii="Arial" w:hAnsi="Arial" w:cs="Arial"/>
                      <w:sz w:val="24"/>
                      <w:szCs w:val="24"/>
                    </w:rPr>
                    <w:t xml:space="preserve"> </w:t>
                  </w:r>
                </w:p>
                <w:p w:rsidR="00822EFC" w:rsidRPr="007C1E42" w:rsidRDefault="008573D6" w:rsidP="00822EFC">
                  <w:pPr>
                    <w:spacing w:after="0" w:line="240" w:lineRule="auto"/>
                    <w:ind w:left="-108" w:right="-90"/>
                    <w:jc w:val="both"/>
                    <w:rPr>
                      <w:rFonts w:ascii="Arial" w:hAnsi="Arial" w:cs="Arial"/>
                      <w:b/>
                      <w:sz w:val="24"/>
                      <w:szCs w:val="24"/>
                    </w:rPr>
                  </w:pPr>
                  <w:r w:rsidRPr="007C1E42">
                    <w:rPr>
                      <w:rFonts w:ascii="Arial" w:hAnsi="Arial" w:cs="Arial"/>
                      <w:sz w:val="24"/>
                      <w:szCs w:val="24"/>
                    </w:rPr>
                    <w:t xml:space="preserve"> </w:t>
                  </w:r>
                  <w:r w:rsidR="00822EFC" w:rsidRPr="007C1E42">
                    <w:rPr>
                      <w:rFonts w:ascii="Arial" w:hAnsi="Arial" w:cs="Arial"/>
                      <w:b/>
                      <w:sz w:val="24"/>
                      <w:szCs w:val="24"/>
                    </w:rPr>
                    <w:t>Enquiries/Contact Details</w:t>
                  </w:r>
                </w:p>
                <w:p w:rsidR="00822EFC" w:rsidRPr="007C1E42" w:rsidRDefault="00822EFC" w:rsidP="00822EFC">
                  <w:pPr>
                    <w:spacing w:after="0" w:line="240" w:lineRule="auto"/>
                    <w:ind w:right="-90"/>
                    <w:jc w:val="both"/>
                    <w:rPr>
                      <w:rFonts w:ascii="Arial" w:hAnsi="Arial" w:cs="Arial"/>
                      <w:sz w:val="24"/>
                      <w:szCs w:val="24"/>
                    </w:rPr>
                  </w:pPr>
                </w:p>
                <w:p w:rsidR="00822EFC" w:rsidRPr="007C1E42" w:rsidRDefault="00822EFC" w:rsidP="007C1E42">
                  <w:pPr>
                    <w:pStyle w:val="ListParagraph"/>
                    <w:numPr>
                      <w:ilvl w:val="0"/>
                      <w:numId w:val="27"/>
                    </w:numPr>
                    <w:spacing w:after="0" w:line="240" w:lineRule="auto"/>
                    <w:ind w:right="-90"/>
                    <w:jc w:val="both"/>
                    <w:rPr>
                      <w:rFonts w:ascii="Arial" w:hAnsi="Arial" w:cs="Arial"/>
                      <w:sz w:val="24"/>
                      <w:szCs w:val="24"/>
                    </w:rPr>
                  </w:pPr>
                  <w:r w:rsidRPr="007C1E42">
                    <w:rPr>
                      <w:rFonts w:ascii="Arial" w:hAnsi="Arial" w:cs="Arial"/>
                      <w:sz w:val="24"/>
                      <w:szCs w:val="24"/>
                    </w:rPr>
                    <w:t>Non-media enquiries should be addressed to:</w:t>
                  </w:r>
                </w:p>
                <w:p w:rsidR="00822EFC" w:rsidRPr="007C1E42" w:rsidRDefault="00822EFC" w:rsidP="00822EFC">
                  <w:pPr>
                    <w:spacing w:after="0" w:line="240" w:lineRule="auto"/>
                    <w:ind w:right="-90"/>
                    <w:jc w:val="both"/>
                    <w:rPr>
                      <w:rFonts w:ascii="Arial" w:hAnsi="Arial" w:cs="Arial"/>
                      <w:sz w:val="24"/>
                      <w:szCs w:val="24"/>
                    </w:rPr>
                  </w:pPr>
                </w:p>
                <w:p w:rsidR="00822EFC" w:rsidRPr="007C1E42" w:rsidRDefault="00183CA9" w:rsidP="003B2410">
                  <w:pPr>
                    <w:pStyle w:val="ListParagraph"/>
                    <w:tabs>
                      <w:tab w:val="left" w:pos="702"/>
                    </w:tabs>
                    <w:spacing w:after="0" w:line="240" w:lineRule="auto"/>
                    <w:ind w:left="702"/>
                    <w:jc w:val="both"/>
                    <w:rPr>
                      <w:rFonts w:ascii="Arial" w:hAnsi="Arial" w:cs="Arial"/>
                      <w:color w:val="000000" w:themeColor="text1"/>
                      <w:sz w:val="24"/>
                      <w:szCs w:val="24"/>
                    </w:rPr>
                  </w:pPr>
                  <w:r w:rsidRPr="007C1E42">
                    <w:rPr>
                      <w:rFonts w:ascii="Arial" w:hAnsi="Arial" w:cs="Arial"/>
                      <w:color w:val="000000" w:themeColor="text1"/>
                      <w:sz w:val="24"/>
                      <w:szCs w:val="24"/>
                    </w:rPr>
                    <w:t>Her</w:t>
                  </w:r>
                  <w:r w:rsidR="00822EFC" w:rsidRPr="007C1E42">
                    <w:rPr>
                      <w:rFonts w:ascii="Arial" w:hAnsi="Arial" w:cs="Arial"/>
                      <w:color w:val="000000" w:themeColor="text1"/>
                      <w:sz w:val="24"/>
                      <w:szCs w:val="24"/>
                    </w:rPr>
                    <w:t xml:space="preserve"> Excellency, the Governor</w:t>
                  </w:r>
                </w:p>
                <w:p w:rsidR="00822EFC" w:rsidRPr="007C1E42"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C1E42">
                    <w:rPr>
                      <w:rFonts w:ascii="Arial" w:hAnsi="Arial" w:cs="Arial"/>
                      <w:color w:val="000000" w:themeColor="text1"/>
                      <w:sz w:val="24"/>
                      <w:szCs w:val="24"/>
                    </w:rPr>
                    <w:t>The Governor’s Office</w:t>
                  </w:r>
                </w:p>
                <w:p w:rsidR="00822EFC" w:rsidRPr="007C1E42"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C1E42">
                    <w:rPr>
                      <w:rFonts w:ascii="Arial" w:hAnsi="Arial" w:cs="Arial"/>
                      <w:color w:val="000000" w:themeColor="text1"/>
                      <w:sz w:val="24"/>
                      <w:szCs w:val="24"/>
                    </w:rPr>
                    <w:t>#8 Farara Plaza</w:t>
                  </w:r>
                </w:p>
                <w:p w:rsidR="00822EFC" w:rsidRPr="007C1E42"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C1E42">
                    <w:rPr>
                      <w:rFonts w:ascii="Arial" w:hAnsi="Arial" w:cs="Arial"/>
                      <w:color w:val="000000" w:themeColor="text1"/>
                      <w:sz w:val="24"/>
                      <w:szCs w:val="24"/>
                    </w:rPr>
                    <w:t>Brades, MSR1110</w:t>
                  </w:r>
                </w:p>
                <w:p w:rsidR="00822EFC" w:rsidRPr="007C1E42"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C1E42">
                    <w:rPr>
                      <w:rFonts w:ascii="Arial" w:hAnsi="Arial" w:cs="Arial"/>
                      <w:color w:val="000000" w:themeColor="text1"/>
                      <w:sz w:val="24"/>
                      <w:szCs w:val="24"/>
                    </w:rPr>
                    <w:t>Montserrat</w:t>
                  </w:r>
                </w:p>
                <w:p w:rsidR="00822EFC" w:rsidRPr="007C1E42" w:rsidRDefault="00822EFC" w:rsidP="003B2410">
                  <w:pPr>
                    <w:pStyle w:val="ListParagraph"/>
                    <w:tabs>
                      <w:tab w:val="left" w:pos="702"/>
                    </w:tabs>
                    <w:spacing w:after="0" w:line="240" w:lineRule="auto"/>
                    <w:ind w:left="702" w:right="-90"/>
                    <w:jc w:val="both"/>
                    <w:rPr>
                      <w:rFonts w:ascii="Arial" w:hAnsi="Arial" w:cs="Arial"/>
                      <w:sz w:val="24"/>
                      <w:szCs w:val="24"/>
                    </w:rPr>
                  </w:pPr>
                  <w:r w:rsidRPr="007C1E42">
                    <w:rPr>
                      <w:rFonts w:ascii="Arial" w:hAnsi="Arial" w:cs="Arial"/>
                      <w:sz w:val="24"/>
                      <w:szCs w:val="24"/>
                    </w:rPr>
                    <w:t xml:space="preserve">Email: </w:t>
                  </w:r>
                  <w:hyperlink r:id="rId13" w:history="1">
                    <w:r w:rsidRPr="007C1E42">
                      <w:rPr>
                        <w:rStyle w:val="Hyperlink"/>
                        <w:rFonts w:ascii="Arial" w:hAnsi="Arial" w:cs="Arial"/>
                        <w:sz w:val="24"/>
                        <w:szCs w:val="24"/>
                      </w:rPr>
                      <w:t>Tony.Bates@fco.gsi.gov.uk</w:t>
                    </w:r>
                  </w:hyperlink>
                </w:p>
                <w:p w:rsidR="008573D6" w:rsidRPr="007C1E42" w:rsidRDefault="008573D6" w:rsidP="00747D21">
                  <w:pPr>
                    <w:spacing w:after="0" w:line="240" w:lineRule="auto"/>
                    <w:ind w:left="-108" w:right="-90"/>
                    <w:jc w:val="both"/>
                    <w:rPr>
                      <w:rFonts w:ascii="Arial" w:hAnsi="Arial" w:cs="Arial"/>
                      <w:sz w:val="24"/>
                      <w:szCs w:val="24"/>
                    </w:rPr>
                  </w:pPr>
                </w:p>
                <w:p w:rsidR="00F52F1B" w:rsidRDefault="00F52F1B" w:rsidP="00747D21">
                  <w:pPr>
                    <w:spacing w:after="0" w:line="240" w:lineRule="auto"/>
                    <w:ind w:left="-108" w:right="-90"/>
                    <w:jc w:val="both"/>
                    <w:rPr>
                      <w:rFonts w:ascii="Arial" w:hAnsi="Arial" w:cs="Arial"/>
                      <w:sz w:val="24"/>
                      <w:szCs w:val="24"/>
                    </w:rPr>
                  </w:pPr>
                </w:p>
                <w:p w:rsidR="007C1E42" w:rsidRPr="007C1E42" w:rsidRDefault="007C1E42" w:rsidP="00747D21">
                  <w:pPr>
                    <w:spacing w:after="0" w:line="240" w:lineRule="auto"/>
                    <w:ind w:left="-108" w:right="-90"/>
                    <w:jc w:val="both"/>
                    <w:rPr>
                      <w:rFonts w:ascii="Arial" w:hAnsi="Arial" w:cs="Arial"/>
                      <w:sz w:val="24"/>
                      <w:szCs w:val="24"/>
                    </w:rPr>
                  </w:pPr>
                </w:p>
                <w:p w:rsidR="00BC1912" w:rsidRPr="007C1E42" w:rsidRDefault="00BC1912" w:rsidP="006E2F13">
                  <w:pPr>
                    <w:spacing w:after="0" w:line="240" w:lineRule="auto"/>
                    <w:ind w:left="-108" w:right="-90"/>
                    <w:jc w:val="both"/>
                    <w:rPr>
                      <w:rFonts w:ascii="Arial" w:hAnsi="Arial" w:cs="Arial"/>
                      <w:b/>
                      <w:sz w:val="24"/>
                      <w:szCs w:val="24"/>
                    </w:rPr>
                  </w:pPr>
                  <w:r w:rsidRPr="007C1E42">
                    <w:rPr>
                      <w:rFonts w:ascii="Arial" w:hAnsi="Arial" w:cs="Arial"/>
                      <w:b/>
                      <w:sz w:val="24"/>
                      <w:szCs w:val="24"/>
                    </w:rPr>
                    <w:t>Financial Services Commission</w:t>
                  </w:r>
                </w:p>
                <w:p w:rsidR="00BC1912" w:rsidRPr="007C1E42" w:rsidRDefault="007C1E42" w:rsidP="006E2F13">
                  <w:pPr>
                    <w:spacing w:after="0" w:line="240" w:lineRule="auto"/>
                    <w:ind w:left="-108" w:right="-90"/>
                    <w:jc w:val="both"/>
                    <w:rPr>
                      <w:rFonts w:ascii="Arial" w:hAnsi="Arial" w:cs="Arial"/>
                      <w:b/>
                      <w:sz w:val="24"/>
                      <w:szCs w:val="24"/>
                    </w:rPr>
                  </w:pPr>
                  <w:r w:rsidRPr="007C1E42">
                    <w:rPr>
                      <w:rFonts w:ascii="Arial" w:hAnsi="Arial" w:cs="Arial"/>
                      <w:b/>
                      <w:sz w:val="24"/>
                      <w:szCs w:val="24"/>
                    </w:rPr>
                    <w:t>02</w:t>
                  </w:r>
                  <w:r w:rsidR="00721574" w:rsidRPr="007C1E42">
                    <w:rPr>
                      <w:rFonts w:ascii="Arial" w:hAnsi="Arial" w:cs="Arial"/>
                      <w:b/>
                      <w:sz w:val="24"/>
                      <w:szCs w:val="24"/>
                    </w:rPr>
                    <w:t>/10</w:t>
                  </w:r>
                  <w:r w:rsidR="00BC1912" w:rsidRPr="007C1E42">
                    <w:rPr>
                      <w:rFonts w:ascii="Arial" w:hAnsi="Arial" w:cs="Arial"/>
                      <w:b/>
                      <w:sz w:val="24"/>
                      <w:szCs w:val="24"/>
                    </w:rPr>
                    <w:t>/2015</w:t>
                  </w: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F52F1B" w:rsidRPr="007C1E42" w:rsidRDefault="00F52F1B" w:rsidP="00586459">
                  <w:pPr>
                    <w:spacing w:after="0" w:line="240" w:lineRule="auto"/>
                    <w:ind w:left="-108" w:right="-90"/>
                    <w:jc w:val="center"/>
                    <w:rPr>
                      <w:rFonts w:ascii="Arial" w:hAnsi="Arial" w:cs="Arial"/>
                      <w:b/>
                      <w:sz w:val="24"/>
                      <w:szCs w:val="24"/>
                      <w:u w:val="single"/>
                    </w:rPr>
                  </w:pPr>
                </w:p>
                <w:p w:rsidR="007C1E42" w:rsidRPr="007C1E42" w:rsidRDefault="007C1E42" w:rsidP="007C1E42">
                  <w:pPr>
                    <w:spacing w:after="0" w:line="240" w:lineRule="auto"/>
                    <w:ind w:left="702" w:right="-90"/>
                    <w:jc w:val="center"/>
                    <w:rPr>
                      <w:rFonts w:ascii="Arial" w:hAnsi="Arial" w:cs="Arial"/>
                      <w:b/>
                      <w:sz w:val="24"/>
                      <w:szCs w:val="24"/>
                    </w:rPr>
                  </w:pPr>
                  <w:r w:rsidRPr="007C1E42">
                    <w:rPr>
                      <w:rFonts w:ascii="Arial" w:hAnsi="Arial" w:cs="Arial"/>
                      <w:b/>
                      <w:sz w:val="24"/>
                      <w:szCs w:val="24"/>
                    </w:rPr>
                    <w:t>ANNEX TO NOTICE</w:t>
                  </w:r>
                </w:p>
                <w:p w:rsidR="007C1E42" w:rsidRPr="007C1E42" w:rsidRDefault="007C1E42" w:rsidP="007C1E42">
                  <w:pPr>
                    <w:spacing w:after="0" w:line="240" w:lineRule="auto"/>
                    <w:ind w:left="702" w:right="-90"/>
                    <w:jc w:val="center"/>
                    <w:rPr>
                      <w:rFonts w:ascii="Arial" w:hAnsi="Arial" w:cs="Arial"/>
                      <w:b/>
                      <w:sz w:val="24"/>
                      <w:szCs w:val="24"/>
                    </w:rPr>
                  </w:pPr>
                </w:p>
                <w:p w:rsidR="007C1E42" w:rsidRPr="007C1E42" w:rsidRDefault="007C1E42" w:rsidP="007C1E42">
                  <w:pPr>
                    <w:spacing w:after="0" w:line="240" w:lineRule="auto"/>
                    <w:ind w:left="702" w:right="-90"/>
                    <w:jc w:val="center"/>
                    <w:rPr>
                      <w:rFonts w:ascii="Arial" w:hAnsi="Arial" w:cs="Arial"/>
                      <w:b/>
                      <w:sz w:val="24"/>
                      <w:szCs w:val="24"/>
                    </w:rPr>
                  </w:pPr>
                  <w:r w:rsidRPr="007C1E42">
                    <w:rPr>
                      <w:rFonts w:ascii="Arial" w:hAnsi="Arial" w:cs="Arial"/>
                      <w:b/>
                      <w:sz w:val="24"/>
                      <w:szCs w:val="24"/>
                    </w:rPr>
                    <w:t>FINANCIAL SANCTIONS: BURUNDI</w:t>
                  </w:r>
                </w:p>
                <w:p w:rsidR="007C1E42" w:rsidRPr="007C1E42" w:rsidRDefault="007C1E42" w:rsidP="007C1E42">
                  <w:pPr>
                    <w:spacing w:after="0" w:line="240" w:lineRule="auto"/>
                    <w:ind w:left="702" w:right="-90"/>
                    <w:jc w:val="center"/>
                    <w:rPr>
                      <w:rFonts w:ascii="Arial" w:hAnsi="Arial" w:cs="Arial"/>
                      <w:b/>
                      <w:sz w:val="24"/>
                      <w:szCs w:val="24"/>
                    </w:rPr>
                  </w:pPr>
                </w:p>
                <w:p w:rsidR="007C1E42" w:rsidRPr="007C1E42" w:rsidRDefault="007C1E42" w:rsidP="007C1E42">
                  <w:pPr>
                    <w:spacing w:after="0" w:line="240" w:lineRule="auto"/>
                    <w:ind w:left="702" w:right="-90"/>
                    <w:jc w:val="center"/>
                    <w:rPr>
                      <w:rFonts w:ascii="Arial" w:hAnsi="Arial" w:cs="Arial"/>
                      <w:b/>
                      <w:sz w:val="24"/>
                      <w:szCs w:val="24"/>
                    </w:rPr>
                  </w:pPr>
                  <w:r w:rsidRPr="007C1E42">
                    <w:rPr>
                      <w:rFonts w:ascii="Arial" w:hAnsi="Arial" w:cs="Arial"/>
                      <w:b/>
                      <w:sz w:val="24"/>
                      <w:szCs w:val="24"/>
                    </w:rPr>
                    <w:t>COUNCIL IMPLEMENTING REGULATION (EU) No 2015/1755</w:t>
                  </w:r>
                </w:p>
                <w:p w:rsidR="007C1E42" w:rsidRDefault="007C1E42" w:rsidP="007C1E42">
                  <w:pPr>
                    <w:spacing w:after="0" w:line="240" w:lineRule="auto"/>
                    <w:ind w:left="702" w:right="-90"/>
                    <w:jc w:val="center"/>
                    <w:rPr>
                      <w:rFonts w:ascii="Arial" w:hAnsi="Arial" w:cs="Arial"/>
                      <w:sz w:val="24"/>
                      <w:szCs w:val="24"/>
                    </w:rPr>
                  </w:pPr>
                </w:p>
                <w:p w:rsidR="007C1E42" w:rsidRDefault="007C1E42" w:rsidP="007C1E42">
                  <w:pPr>
                    <w:spacing w:after="0" w:line="240" w:lineRule="auto"/>
                    <w:ind w:left="702" w:right="-90"/>
                    <w:jc w:val="center"/>
                    <w:rPr>
                      <w:rFonts w:ascii="Arial" w:hAnsi="Arial" w:cs="Arial"/>
                      <w:sz w:val="24"/>
                      <w:szCs w:val="24"/>
                    </w:rPr>
                  </w:pPr>
                </w:p>
                <w:p w:rsidR="007C1E42" w:rsidRPr="007C1E42" w:rsidRDefault="007C1E42" w:rsidP="007C1E42">
                  <w:pPr>
                    <w:spacing w:after="0" w:line="240" w:lineRule="auto"/>
                    <w:ind w:right="-90"/>
                    <w:rPr>
                      <w:rFonts w:ascii="Arial" w:hAnsi="Arial" w:cs="Arial"/>
                      <w:b/>
                      <w:sz w:val="24"/>
                      <w:szCs w:val="24"/>
                      <w:u w:val="single"/>
                    </w:rPr>
                  </w:pPr>
                  <w:r w:rsidRPr="007C1E42">
                    <w:rPr>
                      <w:rFonts w:ascii="Arial" w:hAnsi="Arial" w:cs="Arial"/>
                      <w:b/>
                      <w:sz w:val="24"/>
                      <w:szCs w:val="24"/>
                      <w:u w:val="single"/>
                    </w:rPr>
                    <w:t>LISTINGS</w:t>
                  </w:r>
                </w:p>
                <w:p w:rsidR="007C1E42" w:rsidRPr="007C1E42" w:rsidRDefault="007C1E42" w:rsidP="007C1E42">
                  <w:pPr>
                    <w:spacing w:after="0" w:line="240" w:lineRule="auto"/>
                    <w:ind w:right="-90"/>
                    <w:rPr>
                      <w:rFonts w:ascii="Arial" w:hAnsi="Arial" w:cs="Arial"/>
                      <w:b/>
                      <w:sz w:val="24"/>
                      <w:szCs w:val="24"/>
                      <w:u w:val="single"/>
                    </w:rPr>
                  </w:pPr>
                </w:p>
                <w:p w:rsidR="007C1E42" w:rsidRPr="007C1E42" w:rsidRDefault="007C1E42" w:rsidP="007C1E42">
                  <w:pPr>
                    <w:spacing w:after="0" w:line="240" w:lineRule="auto"/>
                    <w:ind w:right="-90"/>
                    <w:rPr>
                      <w:rFonts w:ascii="Arial" w:hAnsi="Arial" w:cs="Arial"/>
                      <w:b/>
                      <w:sz w:val="24"/>
                      <w:szCs w:val="24"/>
                      <w:u w:val="single"/>
                    </w:rPr>
                  </w:pPr>
                  <w:r w:rsidRPr="007C1E42">
                    <w:rPr>
                      <w:rFonts w:ascii="Arial" w:hAnsi="Arial" w:cs="Arial"/>
                      <w:b/>
                      <w:sz w:val="24"/>
                      <w:szCs w:val="24"/>
                      <w:u w:val="single"/>
                    </w:rPr>
                    <w:t>Individuals</w:t>
                  </w:r>
                </w:p>
                <w:p w:rsidR="007C1E42" w:rsidRPr="007C1E42" w:rsidRDefault="007C1E42" w:rsidP="007C1E42">
                  <w:pPr>
                    <w:spacing w:after="0" w:line="240" w:lineRule="auto"/>
                    <w:ind w:right="-90"/>
                    <w:rPr>
                      <w:rFonts w:ascii="Arial" w:hAnsi="Arial" w:cs="Arial"/>
                      <w:b/>
                      <w:sz w:val="24"/>
                      <w:szCs w:val="24"/>
                    </w:rPr>
                  </w:pPr>
                </w:p>
                <w:p w:rsidR="007C1E42" w:rsidRPr="007C1E42" w:rsidRDefault="007C1E42" w:rsidP="007C1E42">
                  <w:pPr>
                    <w:spacing w:after="0" w:line="240" w:lineRule="auto"/>
                    <w:ind w:right="-90"/>
                    <w:rPr>
                      <w:rFonts w:ascii="Arial" w:hAnsi="Arial" w:cs="Arial"/>
                      <w:b/>
                      <w:sz w:val="24"/>
                      <w:szCs w:val="24"/>
                    </w:rPr>
                  </w:pPr>
                  <w:r w:rsidRPr="007C1E42">
                    <w:rPr>
                      <w:rFonts w:ascii="Arial" w:hAnsi="Arial" w:cs="Arial"/>
                      <w:b/>
                      <w:sz w:val="24"/>
                      <w:szCs w:val="24"/>
                      <w:u w:val="single"/>
                    </w:rPr>
                    <w:t>REGIME</w:t>
                  </w:r>
                  <w:r w:rsidRPr="007C1E42">
                    <w:rPr>
                      <w:rFonts w:ascii="Arial" w:hAnsi="Arial" w:cs="Arial"/>
                      <w:b/>
                      <w:sz w:val="24"/>
                      <w:szCs w:val="24"/>
                    </w:rPr>
                    <w:t>: Burundi</w:t>
                  </w:r>
                </w:p>
                <w:p w:rsidR="007C1E42" w:rsidRPr="007C1E42" w:rsidRDefault="007C1E42" w:rsidP="007C1E42">
                  <w:pPr>
                    <w:spacing w:after="0" w:line="240" w:lineRule="auto"/>
                    <w:ind w:right="-90"/>
                    <w:rPr>
                      <w:rFonts w:ascii="Arial" w:hAnsi="Arial" w:cs="Arial"/>
                      <w:b/>
                      <w:sz w:val="24"/>
                      <w:szCs w:val="24"/>
                    </w:rPr>
                  </w:pPr>
                </w:p>
                <w:p w:rsidR="007C1E42" w:rsidRPr="007C1E42" w:rsidRDefault="007C1E42" w:rsidP="007C1E42">
                  <w:pPr>
                    <w:spacing w:after="0" w:line="240" w:lineRule="auto"/>
                    <w:ind w:right="-90"/>
                    <w:rPr>
                      <w:rFonts w:ascii="Arial" w:hAnsi="Arial" w:cs="Arial"/>
                      <w:b/>
                      <w:sz w:val="24"/>
                      <w:szCs w:val="24"/>
                    </w:rPr>
                  </w:pPr>
                  <w:r w:rsidRPr="007C1E42">
                    <w:rPr>
                      <w:rFonts w:ascii="Arial" w:hAnsi="Arial" w:cs="Arial"/>
                      <w:b/>
                      <w:sz w:val="24"/>
                      <w:szCs w:val="24"/>
                    </w:rPr>
                    <w:t>INDIVIDUALS</w:t>
                  </w:r>
                </w:p>
                <w:p w:rsidR="007C1E42" w:rsidRDefault="007C1E42" w:rsidP="007C1E42">
                  <w:pPr>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9"/>
                    </w:numPr>
                    <w:spacing w:after="0" w:line="240" w:lineRule="auto"/>
                    <w:ind w:right="-90"/>
                    <w:jc w:val="both"/>
                    <w:rPr>
                      <w:rFonts w:ascii="Arial" w:hAnsi="Arial" w:cs="Arial"/>
                      <w:b/>
                      <w:sz w:val="24"/>
                      <w:szCs w:val="24"/>
                    </w:rPr>
                  </w:pPr>
                  <w:r w:rsidRPr="007C1E42">
                    <w:rPr>
                      <w:rFonts w:ascii="Arial" w:hAnsi="Arial" w:cs="Arial"/>
                      <w:b/>
                      <w:sz w:val="24"/>
                      <w:szCs w:val="24"/>
                    </w:rPr>
                    <w:t xml:space="preserve">Name: BIZIMANA 1: GODEFROID </w:t>
                  </w:r>
                </w:p>
                <w:p w:rsidR="007C1E42" w:rsidRDefault="007C1E42" w:rsidP="007C1E42">
                  <w:pPr>
                    <w:pStyle w:val="ListParagraph"/>
                    <w:spacing w:after="0" w:line="240" w:lineRule="auto"/>
                    <w:ind w:right="-90"/>
                    <w:jc w:val="both"/>
                    <w:rPr>
                      <w:rFonts w:ascii="Arial" w:hAnsi="Arial" w:cs="Arial"/>
                      <w:sz w:val="24"/>
                      <w:szCs w:val="24"/>
                    </w:rPr>
                  </w:pPr>
                  <w:r w:rsidRPr="007C1E42">
                    <w:rPr>
                      <w:rFonts w:ascii="Arial" w:hAnsi="Arial" w:cs="Arial"/>
                      <w:sz w:val="24"/>
                      <w:szCs w:val="24"/>
                    </w:rPr>
                    <w:t xml:space="preserve">DOB: 23/04/1968. POB: </w:t>
                  </w:r>
                  <w:proofErr w:type="spellStart"/>
                  <w:r w:rsidRPr="007C1E42">
                    <w:rPr>
                      <w:rFonts w:ascii="Arial" w:hAnsi="Arial" w:cs="Arial"/>
                      <w:sz w:val="24"/>
                      <w:szCs w:val="24"/>
                    </w:rPr>
                    <w:t>Nyagaseke</w:t>
                  </w:r>
                  <w:proofErr w:type="spellEnd"/>
                  <w:r w:rsidRPr="007C1E42">
                    <w:rPr>
                      <w:rFonts w:ascii="Arial" w:hAnsi="Arial" w:cs="Arial"/>
                      <w:sz w:val="24"/>
                      <w:szCs w:val="24"/>
                    </w:rPr>
                    <w:t xml:space="preserve">, </w:t>
                  </w:r>
                  <w:proofErr w:type="spellStart"/>
                  <w:r w:rsidRPr="007C1E42">
                    <w:rPr>
                      <w:rFonts w:ascii="Arial" w:hAnsi="Arial" w:cs="Arial"/>
                      <w:sz w:val="24"/>
                      <w:szCs w:val="24"/>
                    </w:rPr>
                    <w:t>Mabayi</w:t>
                  </w:r>
                  <w:proofErr w:type="spellEnd"/>
                  <w:r w:rsidRPr="007C1E42">
                    <w:rPr>
                      <w:rFonts w:ascii="Arial" w:hAnsi="Arial" w:cs="Arial"/>
                      <w:sz w:val="24"/>
                      <w:szCs w:val="24"/>
                    </w:rPr>
                    <w:t xml:space="preserve">, </w:t>
                  </w:r>
                  <w:proofErr w:type="spellStart"/>
                  <w:r w:rsidRPr="007C1E42">
                    <w:rPr>
                      <w:rFonts w:ascii="Arial" w:hAnsi="Arial" w:cs="Arial"/>
                      <w:sz w:val="24"/>
                      <w:szCs w:val="24"/>
                    </w:rPr>
                    <w:t>Cibitoke</w:t>
                  </w:r>
                  <w:proofErr w:type="spellEnd"/>
                  <w:r w:rsidRPr="007C1E42">
                    <w:rPr>
                      <w:rFonts w:ascii="Arial" w:hAnsi="Arial" w:cs="Arial"/>
                      <w:sz w:val="24"/>
                      <w:szCs w:val="24"/>
                    </w:rPr>
                    <w:t xml:space="preserve"> Nationality: Burundian Passport Details: Passport number: DP0001520 Position: Deputy Director-General of the National Police Other Information: Deputy Director-General of the National Police Listed on: 02/10/2015 Last Updated: 02/10/2015 Group ID: 13281. </w:t>
                  </w:r>
                </w:p>
                <w:p w:rsidR="007C1E42" w:rsidRDefault="007C1E42" w:rsidP="007C1E42">
                  <w:pPr>
                    <w:pStyle w:val="ListParagraph"/>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9"/>
                    </w:numPr>
                    <w:spacing w:after="0" w:line="240" w:lineRule="auto"/>
                    <w:ind w:right="-90"/>
                    <w:jc w:val="both"/>
                    <w:rPr>
                      <w:rFonts w:ascii="Arial" w:hAnsi="Arial" w:cs="Arial"/>
                      <w:b/>
                      <w:sz w:val="24"/>
                      <w:szCs w:val="24"/>
                    </w:rPr>
                  </w:pPr>
                  <w:r w:rsidRPr="007C1E42">
                    <w:rPr>
                      <w:rFonts w:ascii="Arial" w:hAnsi="Arial" w:cs="Arial"/>
                      <w:b/>
                      <w:sz w:val="24"/>
                      <w:szCs w:val="24"/>
                    </w:rPr>
                    <w:t>Name: NDIRAKOBUCA 1: GERVAIS</w:t>
                  </w:r>
                </w:p>
                <w:p w:rsidR="007C1E42" w:rsidRDefault="007C1E42" w:rsidP="007C1E42">
                  <w:pPr>
                    <w:pStyle w:val="ListParagraph"/>
                    <w:spacing w:after="0" w:line="240" w:lineRule="auto"/>
                    <w:ind w:right="-90"/>
                    <w:jc w:val="both"/>
                    <w:rPr>
                      <w:rFonts w:ascii="Arial" w:hAnsi="Arial" w:cs="Arial"/>
                      <w:sz w:val="24"/>
                      <w:szCs w:val="24"/>
                    </w:rPr>
                  </w:pPr>
                  <w:r w:rsidRPr="007C1E42">
                    <w:rPr>
                      <w:rFonts w:ascii="Arial" w:hAnsi="Arial" w:cs="Arial"/>
                      <w:sz w:val="24"/>
                      <w:szCs w:val="24"/>
                    </w:rPr>
                    <w:t xml:space="preserve">DOB: 01/08/1970. </w:t>
                  </w:r>
                  <w:proofErr w:type="spellStart"/>
                  <w:r w:rsidRPr="007C1E42">
                    <w:rPr>
                      <w:rFonts w:ascii="Arial" w:hAnsi="Arial" w:cs="Arial"/>
                      <w:sz w:val="24"/>
                      <w:szCs w:val="24"/>
                    </w:rPr>
                    <w:t>a.k.a</w:t>
                  </w:r>
                  <w:proofErr w:type="spellEnd"/>
                  <w:r w:rsidRPr="007C1E42">
                    <w:rPr>
                      <w:rFonts w:ascii="Arial" w:hAnsi="Arial" w:cs="Arial"/>
                      <w:sz w:val="24"/>
                      <w:szCs w:val="24"/>
                    </w:rPr>
                    <w:t>: NDAKUGARIKA Nationality: Burundian Passport Details: Passport number: DP0000761 Position: Head of Cabinet of the Presidential Administration (</w:t>
                  </w:r>
                  <w:proofErr w:type="spellStart"/>
                  <w:r w:rsidRPr="007C1E42">
                    <w:rPr>
                      <w:rFonts w:ascii="Arial" w:hAnsi="Arial" w:cs="Arial"/>
                      <w:sz w:val="24"/>
                      <w:szCs w:val="24"/>
                    </w:rPr>
                    <w:t>Présidence</w:t>
                  </w:r>
                  <w:proofErr w:type="spellEnd"/>
                  <w:r w:rsidRPr="007C1E42">
                    <w:rPr>
                      <w:rFonts w:ascii="Arial" w:hAnsi="Arial" w:cs="Arial"/>
                      <w:sz w:val="24"/>
                      <w:szCs w:val="24"/>
                    </w:rPr>
                    <w:t xml:space="preserve">) responsible for matters relating to the National Police Listed on: 02/10/2015 Last Updated: 02/10/2015 Group ID: 13282. </w:t>
                  </w:r>
                </w:p>
                <w:p w:rsidR="007C1E42" w:rsidRDefault="007C1E42" w:rsidP="007C1E42">
                  <w:pPr>
                    <w:pStyle w:val="ListParagraph"/>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9"/>
                    </w:numPr>
                    <w:spacing w:after="0" w:line="240" w:lineRule="auto"/>
                    <w:ind w:right="-90"/>
                    <w:jc w:val="both"/>
                    <w:rPr>
                      <w:rFonts w:ascii="Arial" w:hAnsi="Arial" w:cs="Arial"/>
                      <w:b/>
                      <w:sz w:val="24"/>
                      <w:szCs w:val="24"/>
                    </w:rPr>
                  </w:pPr>
                  <w:r w:rsidRPr="007C1E42">
                    <w:rPr>
                      <w:rFonts w:ascii="Arial" w:hAnsi="Arial" w:cs="Arial"/>
                      <w:b/>
                      <w:sz w:val="24"/>
                      <w:szCs w:val="24"/>
                    </w:rPr>
                    <w:t>Name: NGENDAKUMANA 1: LÉONARD</w:t>
                  </w:r>
                </w:p>
                <w:p w:rsidR="007C1E42" w:rsidRDefault="007C1E42" w:rsidP="007C1E42">
                  <w:pPr>
                    <w:pStyle w:val="ListParagraph"/>
                    <w:spacing w:after="0" w:line="240" w:lineRule="auto"/>
                    <w:ind w:right="-90"/>
                    <w:jc w:val="both"/>
                    <w:rPr>
                      <w:rFonts w:ascii="Arial" w:hAnsi="Arial" w:cs="Arial"/>
                      <w:sz w:val="24"/>
                      <w:szCs w:val="24"/>
                    </w:rPr>
                  </w:pPr>
                  <w:r w:rsidRPr="007C1E42">
                    <w:rPr>
                      <w:rFonts w:ascii="Arial" w:hAnsi="Arial" w:cs="Arial"/>
                      <w:sz w:val="24"/>
                      <w:szCs w:val="24"/>
                    </w:rPr>
                    <w:t xml:space="preserve">DOB: 24/11/1968. Nationality: Burundian Passport Details: Passport number: DP0000885 Position: Former ‘Chargé de Missions de la </w:t>
                  </w:r>
                  <w:proofErr w:type="spellStart"/>
                  <w:r w:rsidRPr="007C1E42">
                    <w:rPr>
                      <w:rFonts w:ascii="Arial" w:hAnsi="Arial" w:cs="Arial"/>
                      <w:sz w:val="24"/>
                      <w:szCs w:val="24"/>
                    </w:rPr>
                    <w:t>Présidence</w:t>
                  </w:r>
                  <w:proofErr w:type="spellEnd"/>
                  <w:r w:rsidRPr="007C1E42">
                    <w:rPr>
                      <w:rFonts w:ascii="Arial" w:hAnsi="Arial" w:cs="Arial"/>
                      <w:sz w:val="24"/>
                      <w:szCs w:val="24"/>
                    </w:rPr>
                    <w:t xml:space="preserve">’ and former army general. Listed on: 02/10/2015 Last Updated: 02/10/2015 Group ID: 13284. </w:t>
                  </w:r>
                </w:p>
                <w:p w:rsidR="007C1E42" w:rsidRDefault="007C1E42" w:rsidP="007C1E42">
                  <w:pPr>
                    <w:pStyle w:val="ListParagraph"/>
                    <w:spacing w:after="0" w:line="240" w:lineRule="auto"/>
                    <w:ind w:right="-90"/>
                    <w:jc w:val="both"/>
                    <w:rPr>
                      <w:rFonts w:ascii="Arial" w:hAnsi="Arial" w:cs="Arial"/>
                      <w:sz w:val="24"/>
                      <w:szCs w:val="24"/>
                    </w:rPr>
                  </w:pPr>
                </w:p>
                <w:p w:rsidR="007C1E42" w:rsidRPr="007C1E42" w:rsidRDefault="007C1E42" w:rsidP="007C1E42">
                  <w:pPr>
                    <w:pStyle w:val="ListParagraph"/>
                    <w:numPr>
                      <w:ilvl w:val="0"/>
                      <w:numId w:val="29"/>
                    </w:numPr>
                    <w:spacing w:after="0" w:line="240" w:lineRule="auto"/>
                    <w:ind w:right="-90"/>
                    <w:jc w:val="both"/>
                    <w:rPr>
                      <w:rFonts w:ascii="Arial" w:hAnsi="Arial" w:cs="Arial"/>
                      <w:b/>
                      <w:sz w:val="24"/>
                      <w:szCs w:val="24"/>
                    </w:rPr>
                  </w:pPr>
                  <w:r w:rsidRPr="007C1E42">
                    <w:rPr>
                      <w:rFonts w:ascii="Arial" w:hAnsi="Arial" w:cs="Arial"/>
                      <w:b/>
                      <w:sz w:val="24"/>
                      <w:szCs w:val="24"/>
                    </w:rPr>
                    <w:t xml:space="preserve">Name: NIYONZIMA 1: MATHIAS 2: JOSEPH </w:t>
                  </w:r>
                  <w:proofErr w:type="spellStart"/>
                  <w:r w:rsidRPr="007C1E42">
                    <w:rPr>
                      <w:rFonts w:ascii="Arial" w:hAnsi="Arial" w:cs="Arial"/>
                      <w:b/>
                      <w:sz w:val="24"/>
                      <w:szCs w:val="24"/>
                    </w:rPr>
                    <w:t>a.k.a</w:t>
                  </w:r>
                  <w:proofErr w:type="spellEnd"/>
                  <w:r w:rsidRPr="007C1E42">
                    <w:rPr>
                      <w:rFonts w:ascii="Arial" w:hAnsi="Arial" w:cs="Arial"/>
                      <w:b/>
                      <w:sz w:val="24"/>
                      <w:szCs w:val="24"/>
                    </w:rPr>
                    <w:t xml:space="preserve">: KAZUNGU </w:t>
                  </w:r>
                </w:p>
                <w:p w:rsidR="007C1E42" w:rsidRPr="007C1E42" w:rsidRDefault="007C1E42" w:rsidP="007C1E42">
                  <w:pPr>
                    <w:pStyle w:val="ListParagraph"/>
                    <w:spacing w:after="0" w:line="240" w:lineRule="auto"/>
                    <w:ind w:right="-90"/>
                    <w:jc w:val="both"/>
                    <w:rPr>
                      <w:rFonts w:ascii="Arial" w:hAnsi="Arial" w:cs="Arial"/>
                      <w:sz w:val="24"/>
                      <w:szCs w:val="24"/>
                    </w:rPr>
                  </w:pPr>
                  <w:r w:rsidRPr="007C1E42">
                    <w:rPr>
                      <w:rFonts w:ascii="Arial" w:hAnsi="Arial" w:cs="Arial"/>
                      <w:sz w:val="24"/>
                      <w:szCs w:val="24"/>
                    </w:rPr>
                    <w:t>Nationality: Burundian Passport Details: Passport number: OP0053090 Position: Officer of the National Intelligence Service Other Information: Registration number (SNR): O/00064 Listed on: 02/10/2015 Last Updated: 02/10/2015 Group ID: 13283.</w:t>
                  </w:r>
                </w:p>
                <w:p w:rsidR="00721574" w:rsidRPr="007C1E42" w:rsidRDefault="00721574" w:rsidP="00721574">
                  <w:pPr>
                    <w:pStyle w:val="ListParagraph"/>
                    <w:spacing w:after="0" w:line="240" w:lineRule="auto"/>
                    <w:ind w:left="252" w:right="-90"/>
                    <w:jc w:val="both"/>
                    <w:rPr>
                      <w:rFonts w:ascii="Arial" w:hAnsi="Arial" w:cs="Arial"/>
                      <w:sz w:val="24"/>
                      <w:szCs w:val="24"/>
                    </w:rPr>
                  </w:pPr>
                </w:p>
                <w:p w:rsidR="00F52F1B" w:rsidRPr="007C1E42" w:rsidRDefault="00F52F1B" w:rsidP="00F16AFB">
                  <w:pPr>
                    <w:spacing w:after="0" w:line="240" w:lineRule="auto"/>
                    <w:ind w:left="-108" w:right="-90"/>
                    <w:jc w:val="both"/>
                    <w:rPr>
                      <w:rFonts w:ascii="Arial" w:hAnsi="Arial" w:cs="Arial"/>
                      <w:sz w:val="24"/>
                      <w:szCs w:val="24"/>
                    </w:rPr>
                  </w:pPr>
                </w:p>
                <w:p w:rsidR="00F16AFB" w:rsidRPr="007C1E42" w:rsidRDefault="00F16AFB" w:rsidP="00F16AFB">
                  <w:pPr>
                    <w:spacing w:after="0" w:line="240" w:lineRule="auto"/>
                    <w:ind w:left="-108" w:right="-90"/>
                    <w:jc w:val="both"/>
                    <w:rPr>
                      <w:rFonts w:ascii="Arial" w:hAnsi="Arial" w:cs="Arial"/>
                      <w:b/>
                      <w:sz w:val="24"/>
                      <w:szCs w:val="24"/>
                    </w:rPr>
                  </w:pPr>
                  <w:r w:rsidRPr="007C1E42">
                    <w:rPr>
                      <w:rFonts w:ascii="Arial" w:hAnsi="Arial" w:cs="Arial"/>
                      <w:b/>
                      <w:sz w:val="24"/>
                      <w:szCs w:val="24"/>
                    </w:rPr>
                    <w:t>Financial Services Commission</w:t>
                  </w:r>
                </w:p>
                <w:p w:rsidR="00F16AFB" w:rsidRPr="007C1E42" w:rsidRDefault="007C1E42" w:rsidP="00F16AFB">
                  <w:pPr>
                    <w:spacing w:after="0" w:line="240" w:lineRule="auto"/>
                    <w:ind w:left="-108" w:right="-90"/>
                    <w:jc w:val="both"/>
                    <w:rPr>
                      <w:rFonts w:ascii="Arial" w:hAnsi="Arial" w:cs="Arial"/>
                      <w:b/>
                      <w:sz w:val="24"/>
                      <w:szCs w:val="24"/>
                    </w:rPr>
                  </w:pPr>
                  <w:r w:rsidRPr="007C1E42">
                    <w:rPr>
                      <w:rFonts w:ascii="Arial" w:hAnsi="Arial" w:cs="Arial"/>
                      <w:b/>
                      <w:sz w:val="24"/>
                      <w:szCs w:val="24"/>
                    </w:rPr>
                    <w:t>02</w:t>
                  </w:r>
                  <w:r w:rsidR="00721574" w:rsidRPr="007C1E42">
                    <w:rPr>
                      <w:rFonts w:ascii="Arial" w:hAnsi="Arial" w:cs="Arial"/>
                      <w:b/>
                      <w:sz w:val="24"/>
                      <w:szCs w:val="24"/>
                    </w:rPr>
                    <w:t>/10</w:t>
                  </w:r>
                  <w:r w:rsidR="00F16AFB" w:rsidRPr="007C1E42">
                    <w:rPr>
                      <w:rFonts w:ascii="Arial" w:hAnsi="Arial" w:cs="Arial"/>
                      <w:b/>
                      <w:sz w:val="24"/>
                      <w:szCs w:val="24"/>
                    </w:rPr>
                    <w:t>/2015</w:t>
                  </w:r>
                </w:p>
                <w:p w:rsidR="00E10CCB" w:rsidRDefault="00E10CCB" w:rsidP="00E10CCB">
                  <w:pPr>
                    <w:spacing w:after="0" w:line="240" w:lineRule="auto"/>
                    <w:ind w:left="-108" w:right="-90"/>
                    <w:jc w:val="both"/>
                    <w:rPr>
                      <w:rFonts w:ascii="Arial" w:hAnsi="Arial" w:cs="Arial"/>
                      <w:b/>
                      <w:sz w:val="24"/>
                      <w:szCs w:val="24"/>
                    </w:rPr>
                  </w:pPr>
                </w:p>
                <w:p w:rsidR="007C1E42" w:rsidRPr="007C1E42" w:rsidRDefault="007C1E42" w:rsidP="00E10CCB">
                  <w:pPr>
                    <w:spacing w:after="0" w:line="240" w:lineRule="auto"/>
                    <w:ind w:left="-108" w:right="-90"/>
                    <w:jc w:val="both"/>
                    <w:rPr>
                      <w:rFonts w:ascii="Arial" w:hAnsi="Arial" w:cs="Arial"/>
                      <w:b/>
                      <w:sz w:val="24"/>
                      <w:szCs w:val="24"/>
                    </w:rPr>
                  </w:pPr>
                </w:p>
                <w:p w:rsidR="00E10CCB" w:rsidRDefault="00E10CCB" w:rsidP="00E10CCB">
                  <w:pPr>
                    <w:spacing w:after="0" w:line="240" w:lineRule="auto"/>
                    <w:ind w:left="-108" w:right="-90"/>
                    <w:jc w:val="both"/>
                    <w:rPr>
                      <w:rFonts w:ascii="Arial" w:hAnsi="Arial" w:cs="Arial"/>
                      <w:b/>
                      <w:sz w:val="24"/>
                      <w:szCs w:val="24"/>
                    </w:rPr>
                  </w:pPr>
                  <w:r w:rsidRPr="007C1E42">
                    <w:rPr>
                      <w:rFonts w:ascii="Arial" w:hAnsi="Arial" w:cs="Arial"/>
                      <w:b/>
                      <w:sz w:val="24"/>
                      <w:szCs w:val="24"/>
                    </w:rPr>
                    <w:t>Cc: H.E. The Governor</w:t>
                  </w:r>
                </w:p>
                <w:p w:rsidR="007C1E42" w:rsidRPr="007C1E42" w:rsidRDefault="007C1E42" w:rsidP="00E10CCB">
                  <w:pPr>
                    <w:spacing w:after="0" w:line="240" w:lineRule="auto"/>
                    <w:ind w:left="-108" w:right="-90"/>
                    <w:jc w:val="both"/>
                    <w:rPr>
                      <w:rFonts w:ascii="Arial" w:hAnsi="Arial" w:cs="Arial"/>
                      <w:b/>
                      <w:sz w:val="24"/>
                      <w:szCs w:val="24"/>
                    </w:rPr>
                  </w:pPr>
                </w:p>
                <w:p w:rsidR="00E10CCB" w:rsidRPr="00CA0734" w:rsidRDefault="00E10CCB" w:rsidP="00CA0734">
                  <w:pPr>
                    <w:spacing w:after="0" w:line="240" w:lineRule="auto"/>
                    <w:ind w:left="-108"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0" w:rsidRDefault="003B2410" w:rsidP="00A214FB">
      <w:pPr>
        <w:spacing w:after="0" w:line="240" w:lineRule="auto"/>
      </w:pPr>
      <w:r>
        <w:separator/>
      </w:r>
    </w:p>
  </w:endnote>
  <w:endnote w:type="continuationSeparator" w:id="1">
    <w:p w:rsidR="003B2410" w:rsidRDefault="003B241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0" w:rsidRDefault="003B2410" w:rsidP="00A214FB">
      <w:pPr>
        <w:spacing w:after="0" w:line="240" w:lineRule="auto"/>
      </w:pPr>
      <w:r>
        <w:separator/>
      </w:r>
    </w:p>
  </w:footnote>
  <w:footnote w:type="continuationSeparator" w:id="1">
    <w:p w:rsidR="003B2410" w:rsidRDefault="003B241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194DC2"/>
    <w:multiLevelType w:val="hybridMultilevel"/>
    <w:tmpl w:val="B5923C98"/>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3">
    <w:nsid w:val="12057585"/>
    <w:multiLevelType w:val="hybridMultilevel"/>
    <w:tmpl w:val="C96476F6"/>
    <w:lvl w:ilvl="0" w:tplc="211A38A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
    <w:nsid w:val="12766B10"/>
    <w:multiLevelType w:val="hybridMultilevel"/>
    <w:tmpl w:val="865E5522"/>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9A90FB1"/>
    <w:multiLevelType w:val="hybridMultilevel"/>
    <w:tmpl w:val="0F442628"/>
    <w:lvl w:ilvl="0" w:tplc="2812C67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9">
    <w:nsid w:val="1F8B50BB"/>
    <w:multiLevelType w:val="hybridMultilevel"/>
    <w:tmpl w:val="4A4830DE"/>
    <w:lvl w:ilvl="0" w:tplc="E85CB0C8">
      <w:start w:val="1"/>
      <w:numFmt w:val="lowerRoman"/>
      <w:lvlText w:val="%1."/>
      <w:lvlJc w:val="left"/>
      <w:pPr>
        <w:ind w:left="1080" w:hanging="720"/>
      </w:pPr>
      <w:rPr>
        <w:rFonts w:hint="default"/>
      </w:rPr>
    </w:lvl>
    <w:lvl w:ilvl="1" w:tplc="31B6605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1">
    <w:nsid w:val="2C586D42"/>
    <w:multiLevelType w:val="hybridMultilevel"/>
    <w:tmpl w:val="E52C88F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2">
    <w:nsid w:val="2D7945E2"/>
    <w:multiLevelType w:val="hybridMultilevel"/>
    <w:tmpl w:val="245ADC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6">
    <w:nsid w:val="39BD54F0"/>
    <w:multiLevelType w:val="hybridMultilevel"/>
    <w:tmpl w:val="AB00A52C"/>
    <w:lvl w:ilvl="0" w:tplc="E85CB0C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8">
    <w:nsid w:val="45225D3F"/>
    <w:multiLevelType w:val="hybridMultilevel"/>
    <w:tmpl w:val="0942732C"/>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47F94D09"/>
    <w:multiLevelType w:val="hybridMultilevel"/>
    <w:tmpl w:val="5126A2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00044E6"/>
    <w:multiLevelType w:val="hybridMultilevel"/>
    <w:tmpl w:val="C6ECC72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1">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6B27A95"/>
    <w:multiLevelType w:val="hybridMultilevel"/>
    <w:tmpl w:val="09E4DC7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6B8C2963"/>
    <w:multiLevelType w:val="hybridMultilevel"/>
    <w:tmpl w:val="032C1F2A"/>
    <w:lvl w:ilvl="0" w:tplc="E85CB0C8">
      <w:start w:val="1"/>
      <w:numFmt w:val="lowerRoman"/>
      <w:lvlText w:val="%1."/>
      <w:lvlJc w:val="left"/>
      <w:pPr>
        <w:ind w:left="1422" w:hanging="72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25">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6">
    <w:nsid w:val="77734112"/>
    <w:multiLevelType w:val="hybridMultilevel"/>
    <w:tmpl w:val="19320FA4"/>
    <w:lvl w:ilvl="0" w:tplc="5816C54E">
      <w:start w:val="1"/>
      <w:numFmt w:val="decimal"/>
      <w:lvlText w:val="%1."/>
      <w:lvlJc w:val="left"/>
      <w:pPr>
        <w:ind w:left="747" w:hanging="405"/>
      </w:pPr>
      <w:rPr>
        <w:rFonts w:hint="default"/>
        <w:b w:val="0"/>
      </w:rPr>
    </w:lvl>
    <w:lvl w:ilvl="1" w:tplc="24090019" w:tentative="1">
      <w:start w:val="1"/>
      <w:numFmt w:val="lowerLetter"/>
      <w:lvlText w:val="%2."/>
      <w:lvlJc w:val="left"/>
      <w:pPr>
        <w:ind w:left="1422" w:hanging="360"/>
      </w:pPr>
    </w:lvl>
    <w:lvl w:ilvl="2" w:tplc="2409001B" w:tentative="1">
      <w:start w:val="1"/>
      <w:numFmt w:val="lowerRoman"/>
      <w:lvlText w:val="%3."/>
      <w:lvlJc w:val="right"/>
      <w:pPr>
        <w:ind w:left="2142" w:hanging="180"/>
      </w:pPr>
    </w:lvl>
    <w:lvl w:ilvl="3" w:tplc="2409000F" w:tentative="1">
      <w:start w:val="1"/>
      <w:numFmt w:val="decimal"/>
      <w:lvlText w:val="%4."/>
      <w:lvlJc w:val="left"/>
      <w:pPr>
        <w:ind w:left="2862" w:hanging="360"/>
      </w:pPr>
    </w:lvl>
    <w:lvl w:ilvl="4" w:tplc="24090019" w:tentative="1">
      <w:start w:val="1"/>
      <w:numFmt w:val="lowerLetter"/>
      <w:lvlText w:val="%5."/>
      <w:lvlJc w:val="left"/>
      <w:pPr>
        <w:ind w:left="3582" w:hanging="360"/>
      </w:pPr>
    </w:lvl>
    <w:lvl w:ilvl="5" w:tplc="2409001B" w:tentative="1">
      <w:start w:val="1"/>
      <w:numFmt w:val="lowerRoman"/>
      <w:lvlText w:val="%6."/>
      <w:lvlJc w:val="right"/>
      <w:pPr>
        <w:ind w:left="4302" w:hanging="180"/>
      </w:pPr>
    </w:lvl>
    <w:lvl w:ilvl="6" w:tplc="2409000F" w:tentative="1">
      <w:start w:val="1"/>
      <w:numFmt w:val="decimal"/>
      <w:lvlText w:val="%7."/>
      <w:lvlJc w:val="left"/>
      <w:pPr>
        <w:ind w:left="5022" w:hanging="360"/>
      </w:pPr>
    </w:lvl>
    <w:lvl w:ilvl="7" w:tplc="24090019" w:tentative="1">
      <w:start w:val="1"/>
      <w:numFmt w:val="lowerLetter"/>
      <w:lvlText w:val="%8."/>
      <w:lvlJc w:val="left"/>
      <w:pPr>
        <w:ind w:left="5742" w:hanging="360"/>
      </w:pPr>
    </w:lvl>
    <w:lvl w:ilvl="8" w:tplc="2409001B" w:tentative="1">
      <w:start w:val="1"/>
      <w:numFmt w:val="lowerRoman"/>
      <w:lvlText w:val="%9."/>
      <w:lvlJc w:val="right"/>
      <w:pPr>
        <w:ind w:left="6462" w:hanging="180"/>
      </w:pPr>
    </w:lvl>
  </w:abstractNum>
  <w:abstractNum w:abstractNumId="27">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7"/>
  </w:num>
  <w:num w:numId="4">
    <w:abstractNumId w:val="5"/>
  </w:num>
  <w:num w:numId="5">
    <w:abstractNumId w:val="8"/>
  </w:num>
  <w:num w:numId="6">
    <w:abstractNumId w:val="10"/>
  </w:num>
  <w:num w:numId="7">
    <w:abstractNumId w:val="17"/>
  </w:num>
  <w:num w:numId="8">
    <w:abstractNumId w:val="25"/>
  </w:num>
  <w:num w:numId="9">
    <w:abstractNumId w:val="23"/>
  </w:num>
  <w:num w:numId="10">
    <w:abstractNumId w:val="21"/>
  </w:num>
  <w:num w:numId="11">
    <w:abstractNumId w:val="15"/>
  </w:num>
  <w:num w:numId="12">
    <w:abstractNumId w:val="13"/>
  </w:num>
  <w:num w:numId="13">
    <w:abstractNumId w:val="6"/>
  </w:num>
  <w:num w:numId="14">
    <w:abstractNumId w:val="0"/>
  </w:num>
  <w:num w:numId="15">
    <w:abstractNumId w:val="14"/>
  </w:num>
  <w:num w:numId="16">
    <w:abstractNumId w:val="3"/>
  </w:num>
  <w:num w:numId="17">
    <w:abstractNumId w:val="2"/>
  </w:num>
  <w:num w:numId="18">
    <w:abstractNumId w:val="11"/>
  </w:num>
  <w:num w:numId="19">
    <w:abstractNumId w:val="12"/>
  </w:num>
  <w:num w:numId="20">
    <w:abstractNumId w:val="20"/>
  </w:num>
  <w:num w:numId="21">
    <w:abstractNumId w:val="9"/>
  </w:num>
  <w:num w:numId="22">
    <w:abstractNumId w:val="16"/>
  </w:num>
  <w:num w:numId="23">
    <w:abstractNumId w:val="24"/>
  </w:num>
  <w:num w:numId="24">
    <w:abstractNumId w:val="26"/>
  </w:num>
  <w:num w:numId="25">
    <w:abstractNumId w:val="4"/>
  </w:num>
  <w:num w:numId="26">
    <w:abstractNumId w:val="18"/>
  </w:num>
  <w:num w:numId="27">
    <w:abstractNumId w:val="22"/>
  </w:num>
  <w:num w:numId="28">
    <w:abstractNumId w:val="19"/>
  </w:num>
  <w:num w:numId="2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1B55"/>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1755A"/>
    <w:rsid w:val="0032326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503"/>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86459"/>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441E"/>
    <w:rsid w:val="00655054"/>
    <w:rsid w:val="00660B55"/>
    <w:rsid w:val="00660BBA"/>
    <w:rsid w:val="00660FA5"/>
    <w:rsid w:val="0066763D"/>
    <w:rsid w:val="00667665"/>
    <w:rsid w:val="006717FF"/>
    <w:rsid w:val="00671B8A"/>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20DA3"/>
    <w:rsid w:val="00721574"/>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744D1"/>
    <w:rsid w:val="00782A90"/>
    <w:rsid w:val="00787E3D"/>
    <w:rsid w:val="00790C4D"/>
    <w:rsid w:val="00794955"/>
    <w:rsid w:val="00794DEC"/>
    <w:rsid w:val="00796EA8"/>
    <w:rsid w:val="007A0964"/>
    <w:rsid w:val="007A23CF"/>
    <w:rsid w:val="007A4548"/>
    <w:rsid w:val="007A4B0F"/>
    <w:rsid w:val="007B16B9"/>
    <w:rsid w:val="007B1B41"/>
    <w:rsid w:val="007B2D84"/>
    <w:rsid w:val="007C1E42"/>
    <w:rsid w:val="007C3F0D"/>
    <w:rsid w:val="007C5F64"/>
    <w:rsid w:val="007D0208"/>
    <w:rsid w:val="007D36BF"/>
    <w:rsid w:val="007D37FB"/>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65E2"/>
    <w:rsid w:val="00957F65"/>
    <w:rsid w:val="00964197"/>
    <w:rsid w:val="009675F1"/>
    <w:rsid w:val="00970DC3"/>
    <w:rsid w:val="00984ABE"/>
    <w:rsid w:val="009877CE"/>
    <w:rsid w:val="00992F74"/>
    <w:rsid w:val="0099708A"/>
    <w:rsid w:val="009A3F84"/>
    <w:rsid w:val="009A4A89"/>
    <w:rsid w:val="009A7DB3"/>
    <w:rsid w:val="009B0A74"/>
    <w:rsid w:val="009B4140"/>
    <w:rsid w:val="009D064A"/>
    <w:rsid w:val="009D240E"/>
    <w:rsid w:val="009D2788"/>
    <w:rsid w:val="009D3654"/>
    <w:rsid w:val="009D5BD0"/>
    <w:rsid w:val="009E7F34"/>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B6B36"/>
    <w:rsid w:val="00AC06F2"/>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94696"/>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19A5"/>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6299"/>
    <w:rsid w:val="00F16AFB"/>
    <w:rsid w:val="00F26443"/>
    <w:rsid w:val="00F31F85"/>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N/TXT/?uri=uriserv:OJ.L_.2015.257.01.0001.01.EN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2015-08-28T16:15:00Z</cp:lastPrinted>
  <dcterms:created xsi:type="dcterms:W3CDTF">2015-10-08T18:40:00Z</dcterms:created>
  <dcterms:modified xsi:type="dcterms:W3CDTF">2015-10-09T14:10:00Z</dcterms:modified>
</cp:coreProperties>
</file>